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45D94" w14:textId="6D9A5C53" w:rsidR="006E0809" w:rsidRDefault="006E0809" w:rsidP="006E0809">
      <w:pPr>
        <w:spacing w:line="320" w:lineRule="auto"/>
        <w:rPr>
          <w:rFonts w:ascii="Calibri" w:eastAsia="Calibri" w:hAnsi="Calibri" w:cs="Calibri"/>
          <w:color w:val="262626" w:themeColor="text1" w:themeTint="D9"/>
          <w:sz w:val="22"/>
          <w:szCs w:val="22"/>
          <w:highlight w:val="yellow"/>
        </w:rPr>
      </w:pPr>
      <w:bookmarkStart w:id="0" w:name="_GoBack"/>
      <w:bookmarkEnd w:id="0"/>
    </w:p>
    <w:p w14:paraId="55D4BCA9" w14:textId="470E59F1" w:rsidR="006E0809" w:rsidRDefault="006E0809" w:rsidP="006E0809">
      <w:pPr>
        <w:spacing w:line="320" w:lineRule="auto"/>
        <w:rPr>
          <w:rFonts w:ascii="Calibri" w:eastAsia="Calibri" w:hAnsi="Calibri" w:cs="Calibri"/>
          <w:color w:val="262626" w:themeColor="text1" w:themeTint="D9"/>
          <w:sz w:val="22"/>
          <w:szCs w:val="22"/>
          <w:highlight w:val="yellow"/>
        </w:rPr>
      </w:pPr>
      <w:r w:rsidRPr="00F35DD0">
        <w:rPr>
          <w:rFonts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0C9D51A3" wp14:editId="0A51A0F3">
                <wp:simplePos x="0" y="0"/>
                <wp:positionH relativeFrom="column">
                  <wp:posOffset>0</wp:posOffset>
                </wp:positionH>
                <wp:positionV relativeFrom="paragraph">
                  <wp:posOffset>0</wp:posOffset>
                </wp:positionV>
                <wp:extent cx="5791200" cy="616857"/>
                <wp:effectExtent l="0" t="0" r="12700" b="18415"/>
                <wp:wrapNone/>
                <wp:docPr id="1" name="Text Box 1"/>
                <wp:cNvGraphicFramePr/>
                <a:graphic xmlns:a="http://schemas.openxmlformats.org/drawingml/2006/main">
                  <a:graphicData uri="http://schemas.microsoft.com/office/word/2010/wordprocessingShape">
                    <wps:wsp>
                      <wps:cNvSpPr txBox="1"/>
                      <wps:spPr>
                        <a:xfrm>
                          <a:off x="0" y="0"/>
                          <a:ext cx="5791200" cy="616857"/>
                        </a:xfrm>
                        <a:prstGeom prst="rect">
                          <a:avLst/>
                        </a:prstGeom>
                        <a:solidFill>
                          <a:schemeClr val="lt1"/>
                        </a:solidFill>
                        <a:ln w="6350">
                          <a:solidFill>
                            <a:prstClr val="black"/>
                          </a:solidFill>
                        </a:ln>
                      </wps:spPr>
                      <wps:txbx>
                        <w:txbxContent>
                          <w:p w14:paraId="6CFEA04C" w14:textId="77777777" w:rsidR="006E0809" w:rsidRPr="00CA0D78" w:rsidRDefault="006E0809" w:rsidP="006E0809">
                            <w:pPr>
                              <w:rPr>
                                <w:rFonts w:cstheme="minorHAnsi"/>
                                <w:sz w:val="22"/>
                                <w:szCs w:val="22"/>
                              </w:rPr>
                            </w:pPr>
                            <w:r w:rsidRPr="00CA0D78">
                              <w:rPr>
                                <w:rFonts w:cstheme="minorHAnsi"/>
                                <w:sz w:val="22"/>
                                <w:szCs w:val="22"/>
                                <w:highlight w:val="yellow"/>
                              </w:rPr>
                              <w:t>Highlighted</w:t>
                            </w:r>
                            <w:r w:rsidRPr="00CA0D78">
                              <w:rPr>
                                <w:rFonts w:cstheme="minorHAnsi"/>
                                <w:sz w:val="22"/>
                                <w:szCs w:val="22"/>
                              </w:rPr>
                              <w:t xml:space="preserve"> text is to be completed with relevant information. </w:t>
                            </w:r>
                          </w:p>
                          <w:p w14:paraId="7F586D68" w14:textId="77777777" w:rsidR="006E0809" w:rsidRPr="00CA0D78" w:rsidRDefault="006E0809" w:rsidP="006E0809">
                            <w:pPr>
                              <w:jc w:val="both"/>
                              <w:rPr>
                                <w:rFonts w:cstheme="minorHAnsi"/>
                                <w:sz w:val="22"/>
                                <w:szCs w:val="22"/>
                              </w:rPr>
                            </w:pPr>
                            <w:r w:rsidRPr="00CA0D78">
                              <w:rPr>
                                <w:rFonts w:eastAsia="Calibri" w:cstheme="minorHAnsi"/>
                                <w:b/>
                                <w:color w:val="00B050"/>
                                <w:sz w:val="22"/>
                                <w:szCs w:val="22"/>
                              </w:rPr>
                              <w:t>Green</w:t>
                            </w:r>
                            <w:r w:rsidRPr="00CA0D78">
                              <w:rPr>
                                <w:rFonts w:cstheme="minorHAnsi"/>
                                <w:sz w:val="22"/>
                                <w:szCs w:val="22"/>
                              </w:rPr>
                              <w:t xml:space="preserve"> text are optional clauses. Convert to match black font or delete clause if not applicable. </w:t>
                            </w:r>
                          </w:p>
                          <w:p w14:paraId="7E6A1AE6" w14:textId="77777777" w:rsidR="006E0809" w:rsidRPr="00CA0D78" w:rsidRDefault="006E0809" w:rsidP="006E0809">
                            <w:pPr>
                              <w:jc w:val="both"/>
                              <w:rPr>
                                <w:rFonts w:cstheme="minorHAnsi"/>
                                <w:sz w:val="22"/>
                                <w:szCs w:val="22"/>
                              </w:rPr>
                            </w:pPr>
                            <w:r w:rsidRPr="00CA0D78">
                              <w:rPr>
                                <w:rFonts w:eastAsia="Calibri" w:cstheme="minorHAnsi"/>
                                <w:b/>
                                <w:color w:val="FF0000"/>
                                <w:sz w:val="22"/>
                                <w:szCs w:val="22"/>
                              </w:rPr>
                              <w:t>Red</w:t>
                            </w:r>
                            <w:r w:rsidRPr="00CA0D78">
                              <w:rPr>
                                <w:rFonts w:cstheme="minorHAnsi"/>
                                <w:sz w:val="22"/>
                                <w:szCs w:val="22"/>
                              </w:rPr>
                              <w:t xml:space="preserve"> text are guidance notes and need to be deleted along with this text box.  </w:t>
                            </w:r>
                          </w:p>
                          <w:p w14:paraId="4796EDF4" w14:textId="77777777" w:rsidR="006E0809" w:rsidRPr="00122834" w:rsidRDefault="006E0809" w:rsidP="006E0809">
                            <w:pPr>
                              <w:rPr>
                                <w:rFonts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9D51A3" id="_x0000_t202" coordsize="21600,21600" o:spt="202" path="m,l,21600r21600,l21600,xe">
                <v:stroke joinstyle="miter"/>
                <v:path gradientshapeok="t" o:connecttype="rect"/>
              </v:shapetype>
              <v:shape id="Text Box 1" o:spid="_x0000_s1026" type="#_x0000_t202" style="position:absolute;margin-left:0;margin-top:0;width:456pt;height:4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" fillcolor="white [3201]" strokeweight=".5pt">
                <v:textbox>
                  <w:txbxContent>
                    <w:p w14:paraId="6CFEA04C" w14:textId="77777777" w:rsidR="006E0809" w:rsidRPr="00CA0D78" w:rsidRDefault="006E0809" w:rsidP="006E0809">
                      <w:pPr>
                        <w:rPr>
                          <w:rFonts w:cstheme="minorHAnsi"/>
                          <w:sz w:val="22"/>
                          <w:szCs w:val="22"/>
                        </w:rPr>
                      </w:pPr>
                      <w:r w:rsidRPr="00CA0D78">
                        <w:rPr>
                          <w:rFonts w:cstheme="minorHAnsi"/>
                          <w:sz w:val="22"/>
                          <w:szCs w:val="22"/>
                          <w:highlight w:val="yellow"/>
                        </w:rPr>
                        <w:t>Highlighted</w:t>
                      </w:r>
                      <w:r w:rsidRPr="00CA0D78">
                        <w:rPr>
                          <w:rFonts w:cstheme="minorHAnsi"/>
                          <w:sz w:val="22"/>
                          <w:szCs w:val="22"/>
                        </w:rPr>
                        <w:t xml:space="preserve"> text is to be completed with relevant information. </w:t>
                      </w:r>
                    </w:p>
                    <w:p w14:paraId="7F586D68" w14:textId="77777777" w:rsidR="006E0809" w:rsidRPr="00CA0D78" w:rsidRDefault="006E0809" w:rsidP="006E0809">
                      <w:pPr>
                        <w:jc w:val="both"/>
                        <w:rPr>
                          <w:rFonts w:cstheme="minorHAnsi"/>
                          <w:sz w:val="22"/>
                          <w:szCs w:val="22"/>
                        </w:rPr>
                      </w:pPr>
                      <w:r w:rsidRPr="00CA0D78">
                        <w:rPr>
                          <w:rFonts w:eastAsia="Calibri" w:cstheme="minorHAnsi"/>
                          <w:b/>
                          <w:color w:val="00B050"/>
                          <w:sz w:val="22"/>
                          <w:szCs w:val="22"/>
                        </w:rPr>
                        <w:t>Green</w:t>
                      </w:r>
                      <w:r w:rsidRPr="00CA0D78">
                        <w:rPr>
                          <w:rFonts w:cstheme="minorHAnsi"/>
                          <w:sz w:val="22"/>
                          <w:szCs w:val="22"/>
                        </w:rPr>
                        <w:t xml:space="preserve"> text are optional clauses. Convert to match black font or delete clause if not applicable. </w:t>
                      </w:r>
                    </w:p>
                    <w:p w14:paraId="7E6A1AE6" w14:textId="77777777" w:rsidR="006E0809" w:rsidRPr="00CA0D78" w:rsidRDefault="006E0809" w:rsidP="006E0809">
                      <w:pPr>
                        <w:jc w:val="both"/>
                        <w:rPr>
                          <w:rFonts w:cstheme="minorHAnsi"/>
                          <w:sz w:val="22"/>
                          <w:szCs w:val="22"/>
                        </w:rPr>
                      </w:pPr>
                      <w:r w:rsidRPr="00CA0D78">
                        <w:rPr>
                          <w:rFonts w:eastAsia="Calibri" w:cstheme="minorHAnsi"/>
                          <w:b/>
                          <w:color w:val="FF0000"/>
                          <w:sz w:val="22"/>
                          <w:szCs w:val="22"/>
                        </w:rPr>
                        <w:t>Red</w:t>
                      </w:r>
                      <w:r w:rsidRPr="00CA0D78">
                        <w:rPr>
                          <w:rFonts w:cstheme="minorHAnsi"/>
                          <w:sz w:val="22"/>
                          <w:szCs w:val="22"/>
                        </w:rPr>
                        <w:t xml:space="preserve"> text are guidance notes and need to be deleted along with this text box.  </w:t>
                      </w:r>
                    </w:p>
                    <w:p w14:paraId="4796EDF4" w14:textId="77777777" w:rsidR="006E0809" w:rsidRPr="00122834" w:rsidRDefault="006E0809" w:rsidP="006E0809">
                      <w:pPr>
                        <w:rPr>
                          <w:rFonts w:cstheme="minorHAnsi"/>
                          <w:sz w:val="22"/>
                          <w:szCs w:val="22"/>
                        </w:rPr>
                      </w:pPr>
                    </w:p>
                  </w:txbxContent>
                </v:textbox>
              </v:shape>
            </w:pict>
          </mc:Fallback>
        </mc:AlternateContent>
      </w:r>
    </w:p>
    <w:p w14:paraId="435997D8" w14:textId="77777777" w:rsidR="006E0809" w:rsidRDefault="006E0809" w:rsidP="006E0809">
      <w:pPr>
        <w:spacing w:line="320" w:lineRule="auto"/>
        <w:rPr>
          <w:rFonts w:ascii="Calibri" w:eastAsia="Calibri" w:hAnsi="Calibri" w:cs="Calibri"/>
          <w:color w:val="262626" w:themeColor="text1" w:themeTint="D9"/>
          <w:sz w:val="22"/>
          <w:szCs w:val="22"/>
          <w:highlight w:val="yellow"/>
        </w:rPr>
      </w:pPr>
    </w:p>
    <w:p w14:paraId="5D136D1D" w14:textId="77777777" w:rsidR="006E0809" w:rsidRDefault="006E0809" w:rsidP="006E0809">
      <w:pPr>
        <w:spacing w:line="320" w:lineRule="auto"/>
        <w:rPr>
          <w:rFonts w:ascii="Calibri" w:eastAsia="Calibri" w:hAnsi="Calibri" w:cs="Calibri"/>
          <w:color w:val="262626" w:themeColor="text1" w:themeTint="D9"/>
          <w:sz w:val="22"/>
          <w:szCs w:val="22"/>
          <w:highlight w:val="yellow"/>
        </w:rPr>
      </w:pPr>
    </w:p>
    <w:p w14:paraId="407F4582" w14:textId="77777777" w:rsidR="006E0809" w:rsidRDefault="006E0809" w:rsidP="006E0809">
      <w:pPr>
        <w:spacing w:line="320" w:lineRule="auto"/>
        <w:rPr>
          <w:rFonts w:ascii="Calibri" w:eastAsia="Calibri" w:hAnsi="Calibri" w:cs="Calibri"/>
          <w:color w:val="262626" w:themeColor="text1" w:themeTint="D9"/>
          <w:sz w:val="22"/>
          <w:szCs w:val="22"/>
          <w:highlight w:val="yellow"/>
        </w:rPr>
      </w:pPr>
    </w:p>
    <w:p w14:paraId="2F515124" w14:textId="4D4DE60C" w:rsidR="006E0809" w:rsidRPr="00F35DD0" w:rsidRDefault="006E0809" w:rsidP="006E0809">
      <w:pPr>
        <w:spacing w:line="320" w:lineRule="auto"/>
        <w:rPr>
          <w:rFonts w:ascii="Calibri" w:eastAsia="Calibri" w:hAnsi="Calibri" w:cs="Calibri"/>
          <w:color w:val="262626" w:themeColor="text1" w:themeTint="D9"/>
          <w:sz w:val="22"/>
          <w:szCs w:val="22"/>
          <w:highlight w:val="yellow"/>
        </w:rPr>
      </w:pPr>
      <w:r w:rsidRPr="00F35DD0">
        <w:rPr>
          <w:rFonts w:ascii="Calibri" w:eastAsia="Calibri" w:hAnsi="Calibri" w:cs="Calibri"/>
          <w:color w:val="262626" w:themeColor="text1" w:themeTint="D9"/>
          <w:sz w:val="22"/>
          <w:szCs w:val="22"/>
          <w:highlight w:val="yellow"/>
        </w:rPr>
        <w:t>Date</w:t>
      </w:r>
    </w:p>
    <w:p w14:paraId="5DA2A40C" w14:textId="77777777" w:rsidR="006E0809" w:rsidRPr="00F35DD0" w:rsidRDefault="006E0809" w:rsidP="006E0809">
      <w:pPr>
        <w:spacing w:line="320" w:lineRule="auto"/>
        <w:rPr>
          <w:rFonts w:ascii="Calibri" w:eastAsia="Calibri" w:hAnsi="Calibri" w:cs="Calibri"/>
          <w:color w:val="262626" w:themeColor="text1" w:themeTint="D9"/>
          <w:sz w:val="22"/>
          <w:szCs w:val="22"/>
          <w:highlight w:val="yellow"/>
        </w:rPr>
      </w:pPr>
    </w:p>
    <w:p w14:paraId="437C559F" w14:textId="77777777" w:rsidR="006E0809" w:rsidRPr="00F35DD0" w:rsidRDefault="006E0809" w:rsidP="006E0809">
      <w:pPr>
        <w:spacing w:line="320" w:lineRule="auto"/>
        <w:rPr>
          <w:rFonts w:ascii="Calibri" w:eastAsia="Calibri" w:hAnsi="Calibri" w:cs="Calibri"/>
          <w:color w:val="262626" w:themeColor="text1" w:themeTint="D9"/>
          <w:sz w:val="22"/>
          <w:szCs w:val="22"/>
          <w:highlight w:val="yellow"/>
        </w:rPr>
      </w:pPr>
      <w:r w:rsidRPr="00F35DD0">
        <w:rPr>
          <w:rFonts w:ascii="Calibri" w:eastAsia="Calibri" w:hAnsi="Calibri" w:cs="Calibri"/>
          <w:color w:val="262626" w:themeColor="text1" w:themeTint="D9"/>
          <w:sz w:val="22"/>
          <w:szCs w:val="22"/>
          <w:highlight w:val="yellow"/>
        </w:rPr>
        <w:t>Employee name</w:t>
      </w:r>
    </w:p>
    <w:p w14:paraId="13ED98DE" w14:textId="77777777" w:rsidR="006E0809" w:rsidRPr="00F35DD0" w:rsidRDefault="006E0809" w:rsidP="006E0809">
      <w:pPr>
        <w:spacing w:line="320" w:lineRule="auto"/>
        <w:rPr>
          <w:rFonts w:ascii="Calibri" w:eastAsia="Calibri" w:hAnsi="Calibri" w:cs="Calibri"/>
          <w:color w:val="262626" w:themeColor="text1" w:themeTint="D9"/>
          <w:sz w:val="22"/>
          <w:szCs w:val="22"/>
          <w:highlight w:val="yellow"/>
        </w:rPr>
      </w:pPr>
      <w:r w:rsidRPr="00F35DD0">
        <w:rPr>
          <w:rFonts w:ascii="Calibri" w:eastAsia="Calibri" w:hAnsi="Calibri" w:cs="Calibri"/>
          <w:color w:val="262626" w:themeColor="text1" w:themeTint="D9"/>
          <w:sz w:val="22"/>
          <w:szCs w:val="22"/>
          <w:highlight w:val="yellow"/>
        </w:rPr>
        <w:t>Address line 1</w:t>
      </w:r>
    </w:p>
    <w:p w14:paraId="1D0E49E7" w14:textId="77777777" w:rsidR="006E0809" w:rsidRPr="00F35DD0" w:rsidRDefault="006E0809" w:rsidP="006E0809">
      <w:pPr>
        <w:spacing w:line="320" w:lineRule="auto"/>
        <w:rPr>
          <w:rFonts w:ascii="Calibri" w:eastAsia="Calibri" w:hAnsi="Calibri" w:cs="Calibri"/>
          <w:color w:val="262626" w:themeColor="text1" w:themeTint="D9"/>
          <w:sz w:val="22"/>
          <w:szCs w:val="22"/>
          <w:highlight w:val="yellow"/>
        </w:rPr>
      </w:pPr>
      <w:r w:rsidRPr="00F35DD0">
        <w:rPr>
          <w:rFonts w:ascii="Calibri" w:eastAsia="Calibri" w:hAnsi="Calibri" w:cs="Calibri"/>
          <w:color w:val="262626" w:themeColor="text1" w:themeTint="D9"/>
          <w:sz w:val="22"/>
          <w:szCs w:val="22"/>
          <w:highlight w:val="yellow"/>
        </w:rPr>
        <w:t>Address line 2</w:t>
      </w:r>
    </w:p>
    <w:p w14:paraId="4835E0CF" w14:textId="77777777" w:rsidR="006E0809" w:rsidRPr="00F35DD0" w:rsidRDefault="006E0809" w:rsidP="006E0809">
      <w:pPr>
        <w:spacing w:line="320" w:lineRule="auto"/>
        <w:rPr>
          <w:rFonts w:ascii="Calibri" w:eastAsia="Calibri" w:hAnsi="Calibri" w:cs="Calibri"/>
          <w:color w:val="262626" w:themeColor="text1" w:themeTint="D9"/>
          <w:sz w:val="22"/>
          <w:szCs w:val="22"/>
        </w:rPr>
      </w:pPr>
      <w:r w:rsidRPr="00F35DD0">
        <w:rPr>
          <w:rFonts w:ascii="Calibri" w:eastAsia="Calibri" w:hAnsi="Calibri" w:cs="Calibri"/>
          <w:color w:val="262626" w:themeColor="text1" w:themeTint="D9"/>
          <w:sz w:val="22"/>
          <w:szCs w:val="22"/>
          <w:highlight w:val="yellow"/>
        </w:rPr>
        <w:t>STATE Postcode</w:t>
      </w:r>
    </w:p>
    <w:p w14:paraId="55FE4063" w14:textId="77777777" w:rsidR="006E0809" w:rsidRDefault="006E0809" w:rsidP="006E0809">
      <w:pPr>
        <w:spacing w:line="320" w:lineRule="auto"/>
        <w:rPr>
          <w:rFonts w:ascii="Calibri" w:eastAsia="Calibri" w:hAnsi="Calibri" w:cs="Calibri"/>
          <w:color w:val="262626" w:themeColor="text1" w:themeTint="D9"/>
          <w:sz w:val="22"/>
          <w:szCs w:val="22"/>
        </w:rPr>
      </w:pPr>
    </w:p>
    <w:p w14:paraId="15F8F1FB" w14:textId="77777777" w:rsidR="006E0809" w:rsidRPr="003B1A2F" w:rsidRDefault="006E0809" w:rsidP="006E0809">
      <w:pPr>
        <w:spacing w:line="320" w:lineRule="auto"/>
        <w:rPr>
          <w:rFonts w:cstheme="minorHAnsi"/>
          <w:b/>
          <w:bCs/>
          <w:sz w:val="22"/>
          <w:szCs w:val="22"/>
        </w:rPr>
      </w:pPr>
      <w:r w:rsidRPr="003B1A2F">
        <w:rPr>
          <w:rFonts w:cstheme="minorHAnsi"/>
          <w:b/>
          <w:bCs/>
          <w:color w:val="00B050"/>
          <w:sz w:val="22"/>
          <w:szCs w:val="22"/>
        </w:rPr>
        <w:t>BY HAND</w:t>
      </w:r>
      <w:r w:rsidRPr="003B1A2F">
        <w:rPr>
          <w:rFonts w:cstheme="minorHAnsi"/>
          <w:b/>
          <w:bCs/>
          <w:color w:val="00B050"/>
          <w:szCs w:val="22"/>
        </w:rPr>
        <w:t>/ EMAIL</w:t>
      </w:r>
      <w:r w:rsidRPr="003B1A2F">
        <w:rPr>
          <w:rFonts w:cstheme="minorHAnsi"/>
          <w:b/>
          <w:bCs/>
          <w:color w:val="00B050"/>
          <w:sz w:val="22"/>
          <w:szCs w:val="22"/>
        </w:rPr>
        <w:t xml:space="preserve">: </w:t>
      </w:r>
      <w:r w:rsidRPr="003B1A2F">
        <w:rPr>
          <w:rFonts w:cstheme="minorHAnsi"/>
          <w:b/>
          <w:bCs/>
          <w:color w:val="00B050"/>
          <w:sz w:val="22"/>
          <w:szCs w:val="22"/>
          <w:highlight w:val="yellow"/>
        </w:rPr>
        <w:t>email address if applicable</w:t>
      </w:r>
    </w:p>
    <w:p w14:paraId="0A67DFC3" w14:textId="77777777" w:rsidR="006E0809" w:rsidRPr="00F35DD0" w:rsidRDefault="006E0809" w:rsidP="006E0809">
      <w:pPr>
        <w:spacing w:line="320" w:lineRule="auto"/>
        <w:rPr>
          <w:rFonts w:ascii="Calibri" w:eastAsia="Calibri" w:hAnsi="Calibri" w:cs="Calibri"/>
          <w:color w:val="262626" w:themeColor="text1" w:themeTint="D9"/>
          <w:sz w:val="22"/>
          <w:szCs w:val="22"/>
        </w:rPr>
      </w:pPr>
    </w:p>
    <w:p w14:paraId="4DFFEA72" w14:textId="77777777" w:rsidR="006E0809" w:rsidRPr="00F35DD0" w:rsidRDefault="006E0809" w:rsidP="006E0809">
      <w:pPr>
        <w:spacing w:line="320" w:lineRule="auto"/>
        <w:rPr>
          <w:rFonts w:ascii="Calibri" w:eastAsia="Calibri" w:hAnsi="Calibri" w:cs="Calibri"/>
          <w:color w:val="262626" w:themeColor="text1" w:themeTint="D9"/>
          <w:sz w:val="22"/>
          <w:szCs w:val="22"/>
        </w:rPr>
      </w:pPr>
      <w:r w:rsidRPr="00F35DD0">
        <w:rPr>
          <w:rFonts w:ascii="Calibri" w:eastAsia="Calibri" w:hAnsi="Calibri" w:cs="Calibri"/>
          <w:color w:val="262626" w:themeColor="text1" w:themeTint="D9"/>
          <w:sz w:val="22"/>
          <w:szCs w:val="22"/>
        </w:rPr>
        <w:t xml:space="preserve">Dear </w:t>
      </w:r>
      <w:r w:rsidRPr="00F35DD0">
        <w:rPr>
          <w:rFonts w:ascii="Calibri" w:eastAsia="Calibri" w:hAnsi="Calibri" w:cs="Calibri"/>
          <w:color w:val="262626" w:themeColor="text1" w:themeTint="D9"/>
          <w:sz w:val="22"/>
          <w:szCs w:val="22"/>
          <w:highlight w:val="yellow"/>
        </w:rPr>
        <w:t>Employee Name</w:t>
      </w:r>
      <w:r w:rsidRPr="00F35DD0">
        <w:rPr>
          <w:rFonts w:ascii="Calibri" w:eastAsia="Calibri" w:hAnsi="Calibri" w:cs="Calibri"/>
          <w:color w:val="262626" w:themeColor="text1" w:themeTint="D9"/>
          <w:sz w:val="22"/>
          <w:szCs w:val="22"/>
        </w:rPr>
        <w:t>,</w:t>
      </w:r>
    </w:p>
    <w:p w14:paraId="7F44EB59" w14:textId="3125E496" w:rsidR="006E0809" w:rsidRDefault="006E0809" w:rsidP="006E0809">
      <w:pPr>
        <w:spacing w:line="320" w:lineRule="auto"/>
      </w:pPr>
    </w:p>
    <w:p w14:paraId="5D1A08FD" w14:textId="02135FEB" w:rsidR="006E0809" w:rsidRDefault="006E0809" w:rsidP="006E0809">
      <w:pPr>
        <w:spacing w:line="320" w:lineRule="auto"/>
        <w:jc w:val="both"/>
        <w:rPr>
          <w:rFonts w:ascii="Calibri" w:hAnsi="Calibri" w:cs="Calibri"/>
          <w:b/>
          <w:sz w:val="20"/>
          <w:szCs w:val="20"/>
        </w:rPr>
      </w:pPr>
      <w:r w:rsidRPr="00FC3EEB">
        <w:rPr>
          <w:rFonts w:ascii="Calibri" w:hAnsi="Calibri" w:cs="Calibri"/>
          <w:b/>
          <w:sz w:val="20"/>
          <w:szCs w:val="20"/>
        </w:rPr>
        <w:t>Notice of Termination Due to Redundancy</w:t>
      </w:r>
    </w:p>
    <w:p w14:paraId="3C535918" w14:textId="77777777" w:rsidR="006E0809" w:rsidRPr="00FC3EEB" w:rsidRDefault="006E0809" w:rsidP="006E0809">
      <w:pPr>
        <w:spacing w:line="320" w:lineRule="auto"/>
        <w:jc w:val="both"/>
        <w:rPr>
          <w:rFonts w:ascii="Calibri" w:hAnsi="Calibri" w:cs="Calibri"/>
          <w:b/>
          <w:sz w:val="20"/>
          <w:szCs w:val="20"/>
        </w:rPr>
      </w:pPr>
    </w:p>
    <w:p w14:paraId="4E383E2E" w14:textId="2BB56684" w:rsidR="006E0809" w:rsidRPr="00FC3EEB" w:rsidRDefault="006E0809" w:rsidP="006E0809">
      <w:pPr>
        <w:spacing w:line="320" w:lineRule="auto"/>
        <w:jc w:val="both"/>
        <w:rPr>
          <w:rFonts w:ascii="Calibri" w:hAnsi="Calibri" w:cs="Calibri"/>
          <w:sz w:val="20"/>
          <w:szCs w:val="20"/>
        </w:rPr>
      </w:pPr>
      <w:r w:rsidRPr="00FC3EEB">
        <w:rPr>
          <w:rFonts w:ascii="Calibri" w:hAnsi="Calibri" w:cs="Calibri"/>
          <w:sz w:val="20"/>
          <w:szCs w:val="20"/>
        </w:rPr>
        <w:t xml:space="preserve">I write further to our recent redundancy consultation meeting on </w:t>
      </w:r>
      <w:r w:rsidRPr="00FC3EEB">
        <w:rPr>
          <w:rFonts w:ascii="Calibri" w:hAnsi="Calibri" w:cs="Calibri"/>
          <w:sz w:val="20"/>
          <w:szCs w:val="20"/>
          <w:highlight w:val="yellow"/>
        </w:rPr>
        <w:t>insert date</w:t>
      </w:r>
      <w:r w:rsidRPr="00FC3EEB">
        <w:rPr>
          <w:rFonts w:ascii="Calibri" w:hAnsi="Calibri" w:cs="Calibri"/>
          <w:sz w:val="20"/>
          <w:szCs w:val="20"/>
        </w:rPr>
        <w:t xml:space="preserve">, where you met with </w:t>
      </w:r>
      <w:r w:rsidRPr="00FC3EEB">
        <w:rPr>
          <w:rFonts w:ascii="Calibri" w:hAnsi="Calibri" w:cs="Calibri"/>
          <w:sz w:val="20"/>
          <w:szCs w:val="20"/>
          <w:highlight w:val="yellow"/>
        </w:rPr>
        <w:t>insert name, title</w:t>
      </w:r>
      <w:r w:rsidRPr="00FC3EEB">
        <w:rPr>
          <w:rFonts w:ascii="Calibri" w:hAnsi="Calibri" w:cs="Calibri"/>
          <w:sz w:val="20"/>
          <w:szCs w:val="20"/>
        </w:rPr>
        <w:t>.</w:t>
      </w:r>
      <w:r>
        <w:rPr>
          <w:rFonts w:ascii="Calibri" w:hAnsi="Calibri" w:cs="Calibri"/>
          <w:sz w:val="20"/>
          <w:szCs w:val="20"/>
        </w:rPr>
        <w:t xml:space="preserve"> </w:t>
      </w:r>
      <w:r w:rsidRPr="00FC3EEB">
        <w:rPr>
          <w:rFonts w:ascii="Calibri" w:hAnsi="Calibri" w:cs="Calibri"/>
          <w:sz w:val="20"/>
          <w:szCs w:val="20"/>
        </w:rPr>
        <w:t>At the meeting we discussed:</w:t>
      </w:r>
    </w:p>
    <w:p w14:paraId="5EB6552F" w14:textId="77777777" w:rsidR="006E0809" w:rsidRPr="00FC3EEB" w:rsidRDefault="006E0809" w:rsidP="006E0809">
      <w:pPr>
        <w:numPr>
          <w:ilvl w:val="0"/>
          <w:numId w:val="1"/>
        </w:numPr>
        <w:spacing w:line="320" w:lineRule="auto"/>
        <w:jc w:val="both"/>
        <w:rPr>
          <w:rFonts w:ascii="Calibri" w:hAnsi="Calibri" w:cs="Calibri"/>
          <w:sz w:val="20"/>
          <w:szCs w:val="20"/>
        </w:rPr>
      </w:pPr>
      <w:r w:rsidRPr="00FC3EEB">
        <w:rPr>
          <w:rFonts w:ascii="Calibri" w:hAnsi="Calibri" w:cs="Calibri"/>
          <w:sz w:val="20"/>
          <w:szCs w:val="20"/>
        </w:rPr>
        <w:t>how the potential redundancy will affect you;</w:t>
      </w:r>
    </w:p>
    <w:p w14:paraId="13EECA30" w14:textId="77777777" w:rsidR="006E0809" w:rsidRPr="00FC3EEB" w:rsidRDefault="006E0809" w:rsidP="006E0809">
      <w:pPr>
        <w:numPr>
          <w:ilvl w:val="0"/>
          <w:numId w:val="1"/>
        </w:numPr>
        <w:spacing w:line="320" w:lineRule="auto"/>
        <w:jc w:val="both"/>
        <w:rPr>
          <w:rFonts w:ascii="Calibri" w:hAnsi="Calibri" w:cs="Calibri"/>
          <w:sz w:val="20"/>
          <w:szCs w:val="20"/>
        </w:rPr>
      </w:pPr>
      <w:r w:rsidRPr="00FC3EEB">
        <w:rPr>
          <w:rFonts w:ascii="Calibri" w:hAnsi="Calibri" w:cs="Calibri"/>
          <w:sz w:val="20"/>
          <w:szCs w:val="20"/>
        </w:rPr>
        <w:t>any suggestions you had to avoid the redundancy;</w:t>
      </w:r>
    </w:p>
    <w:p w14:paraId="4ACF4C4F" w14:textId="77777777" w:rsidR="006E0809" w:rsidRPr="00FC3EEB" w:rsidRDefault="006E0809" w:rsidP="006E0809">
      <w:pPr>
        <w:numPr>
          <w:ilvl w:val="0"/>
          <w:numId w:val="1"/>
        </w:numPr>
        <w:spacing w:line="320" w:lineRule="auto"/>
        <w:jc w:val="both"/>
        <w:rPr>
          <w:rFonts w:ascii="Calibri" w:hAnsi="Calibri" w:cs="Calibri"/>
          <w:sz w:val="20"/>
          <w:szCs w:val="20"/>
        </w:rPr>
      </w:pPr>
      <w:r w:rsidRPr="00FC3EEB">
        <w:rPr>
          <w:rFonts w:ascii="Calibri" w:hAnsi="Calibri" w:cs="Calibri"/>
          <w:sz w:val="20"/>
          <w:szCs w:val="20"/>
        </w:rPr>
        <w:t xml:space="preserve">any options for you to be redeployed in another role. </w:t>
      </w:r>
    </w:p>
    <w:p w14:paraId="0DAF475F" w14:textId="77777777" w:rsidR="006E0809" w:rsidRPr="00FC3EEB" w:rsidRDefault="006E0809" w:rsidP="006E0809">
      <w:pPr>
        <w:spacing w:line="320" w:lineRule="auto"/>
        <w:jc w:val="both"/>
        <w:rPr>
          <w:rFonts w:ascii="Calibri" w:hAnsi="Calibri" w:cs="Calibri"/>
          <w:sz w:val="20"/>
          <w:szCs w:val="20"/>
        </w:rPr>
      </w:pPr>
    </w:p>
    <w:p w14:paraId="1851C4BB" w14:textId="692A9C75" w:rsidR="006E0809" w:rsidRPr="00FC3EEB" w:rsidRDefault="006E0809" w:rsidP="006E0809">
      <w:pPr>
        <w:spacing w:line="320" w:lineRule="auto"/>
        <w:jc w:val="both"/>
        <w:rPr>
          <w:rFonts w:ascii="Calibri" w:hAnsi="Calibri" w:cs="Calibri"/>
          <w:sz w:val="20"/>
          <w:szCs w:val="20"/>
        </w:rPr>
      </w:pPr>
      <w:r w:rsidRPr="00FC3EEB">
        <w:rPr>
          <w:rFonts w:ascii="Calibri" w:hAnsi="Calibri" w:cs="Calibri"/>
          <w:sz w:val="20"/>
          <w:szCs w:val="20"/>
        </w:rPr>
        <w:t xml:space="preserve">In the meeting you raised the following points: </w:t>
      </w:r>
      <w:r w:rsidRPr="00FC3EEB">
        <w:rPr>
          <w:rFonts w:ascii="Calibri" w:hAnsi="Calibri" w:cs="Calibri"/>
          <w:sz w:val="20"/>
          <w:szCs w:val="20"/>
          <w:highlight w:val="yellow"/>
        </w:rPr>
        <w:t>insert any specific point the employee raised and your response to these points</w:t>
      </w:r>
      <w:r w:rsidRPr="00FC3EEB">
        <w:rPr>
          <w:rFonts w:ascii="Calibri" w:hAnsi="Calibri" w:cs="Calibri"/>
          <w:sz w:val="20"/>
          <w:szCs w:val="20"/>
        </w:rPr>
        <w:t>.</w:t>
      </w:r>
    </w:p>
    <w:p w14:paraId="13F4FCC6" w14:textId="77777777" w:rsidR="006E0809" w:rsidRPr="00FC3EEB" w:rsidRDefault="006E0809" w:rsidP="006E0809">
      <w:pPr>
        <w:spacing w:line="320" w:lineRule="auto"/>
        <w:jc w:val="both"/>
        <w:rPr>
          <w:rFonts w:ascii="Calibri" w:hAnsi="Calibri" w:cs="Calibri"/>
          <w:sz w:val="20"/>
          <w:szCs w:val="20"/>
        </w:rPr>
      </w:pPr>
    </w:p>
    <w:p w14:paraId="3891EC4E" w14:textId="22C131C9" w:rsidR="006E0809" w:rsidRPr="00370A17" w:rsidRDefault="006E0809" w:rsidP="006E0809">
      <w:pPr>
        <w:spacing w:line="320" w:lineRule="auto"/>
        <w:contextualSpacing/>
        <w:jc w:val="both"/>
        <w:rPr>
          <w:rFonts w:ascii="Calibri" w:hAnsi="Calibri" w:cs="Calibri"/>
          <w:sz w:val="20"/>
          <w:szCs w:val="20"/>
        </w:rPr>
      </w:pPr>
      <w:r w:rsidRPr="00370A17">
        <w:rPr>
          <w:rFonts w:ascii="Calibri" w:hAnsi="Calibri" w:cs="Calibri"/>
          <w:sz w:val="20"/>
          <w:szCs w:val="20"/>
        </w:rPr>
        <w:t xml:space="preserve">Having now had to time to consider the matter fully we write to confirm that your role will be made redundant as we no longer require it to be performed by anyone. We also confirm that there are no suitable redeployment opportunities available in the </w:t>
      </w:r>
      <w:r w:rsidRPr="006E0809">
        <w:rPr>
          <w:rFonts w:ascii="Calibri" w:hAnsi="Calibri" w:cs="Calibri"/>
          <w:sz w:val="20"/>
          <w:szCs w:val="20"/>
        </w:rPr>
        <w:t xml:space="preserve">business </w:t>
      </w:r>
      <w:r w:rsidRPr="006E0809">
        <w:rPr>
          <w:rFonts w:ascii="Calibri" w:hAnsi="Calibri" w:cs="Calibri"/>
          <w:color w:val="00B050"/>
          <w:sz w:val="20"/>
          <w:szCs w:val="20"/>
        </w:rPr>
        <w:t>or in any of it associated entities</w:t>
      </w:r>
      <w:r w:rsidRPr="00370A17">
        <w:rPr>
          <w:rFonts w:ascii="Calibri" w:hAnsi="Calibri" w:cs="Calibri"/>
          <w:sz w:val="20"/>
          <w:szCs w:val="20"/>
        </w:rPr>
        <w:t>. Accordingly, we confirm that your employment will terminate due to redundancy.</w:t>
      </w:r>
    </w:p>
    <w:p w14:paraId="512344E7" w14:textId="77777777" w:rsidR="006E0809" w:rsidRPr="00370A17" w:rsidRDefault="006E0809" w:rsidP="006E0809">
      <w:pPr>
        <w:spacing w:line="320" w:lineRule="auto"/>
        <w:contextualSpacing/>
        <w:rPr>
          <w:rFonts w:ascii="Calibri" w:hAnsi="Calibri" w:cs="Calibri"/>
          <w:b/>
          <w:bCs/>
          <w:sz w:val="20"/>
          <w:szCs w:val="20"/>
        </w:rPr>
      </w:pPr>
    </w:p>
    <w:p w14:paraId="51172038" w14:textId="77777777" w:rsidR="006E0809" w:rsidRPr="00370A17" w:rsidRDefault="006E0809" w:rsidP="006E0809">
      <w:pPr>
        <w:spacing w:line="320" w:lineRule="auto"/>
        <w:contextualSpacing/>
        <w:rPr>
          <w:rFonts w:ascii="Calibri" w:hAnsi="Calibri" w:cs="Calibri"/>
          <w:b/>
          <w:bCs/>
          <w:color w:val="FF0000"/>
          <w:sz w:val="20"/>
          <w:szCs w:val="20"/>
        </w:rPr>
      </w:pPr>
      <w:r w:rsidRPr="00370A17">
        <w:rPr>
          <w:rFonts w:ascii="Calibri" w:hAnsi="Calibri" w:cs="Calibri"/>
          <w:b/>
          <w:bCs/>
          <w:sz w:val="20"/>
          <w:szCs w:val="20"/>
        </w:rPr>
        <w:t>Notice</w:t>
      </w:r>
    </w:p>
    <w:p w14:paraId="7F3BD710" w14:textId="61AF733A" w:rsidR="006E0809" w:rsidRPr="00370A17" w:rsidRDefault="006E0809" w:rsidP="006E0809">
      <w:pPr>
        <w:spacing w:line="320" w:lineRule="auto"/>
        <w:contextualSpacing/>
        <w:rPr>
          <w:rFonts w:ascii="Calibri" w:hAnsi="Calibri" w:cs="Calibri"/>
          <w:b/>
          <w:bCs/>
          <w:color w:val="FF0000"/>
          <w:sz w:val="20"/>
          <w:szCs w:val="20"/>
        </w:rPr>
      </w:pPr>
      <w:r w:rsidRPr="00370A17">
        <w:rPr>
          <w:rFonts w:ascii="Calibri" w:hAnsi="Calibri" w:cs="Calibri"/>
          <w:sz w:val="20"/>
          <w:szCs w:val="20"/>
        </w:rPr>
        <w:t xml:space="preserve">You are entitled to a notice period of </w:t>
      </w:r>
      <w:r w:rsidRPr="00370A17">
        <w:rPr>
          <w:rFonts w:ascii="Calibri" w:hAnsi="Calibri" w:cs="Calibri"/>
          <w:sz w:val="20"/>
          <w:szCs w:val="20"/>
          <w:highlight w:val="yellow"/>
        </w:rPr>
        <w:t>insert time period.</w:t>
      </w:r>
      <w:r w:rsidRPr="00370A17">
        <w:rPr>
          <w:rFonts w:ascii="Calibri" w:hAnsi="Calibri" w:cs="Calibri"/>
          <w:sz w:val="20"/>
          <w:szCs w:val="20"/>
        </w:rPr>
        <w:t xml:space="preserve"> You will </w:t>
      </w:r>
      <w:r w:rsidRPr="00370A17">
        <w:rPr>
          <w:rFonts w:ascii="Calibri" w:hAnsi="Calibri" w:cs="Calibri"/>
          <w:sz w:val="20"/>
          <w:szCs w:val="20"/>
          <w:highlight w:val="yellow"/>
        </w:rPr>
        <w:t xml:space="preserve">be required to work your notice period </w:t>
      </w:r>
      <w:r w:rsidRPr="00370A17">
        <w:rPr>
          <w:rFonts w:ascii="Calibri" w:hAnsi="Calibri" w:cs="Calibri"/>
          <w:b/>
          <w:bCs/>
          <w:sz w:val="20"/>
          <w:szCs w:val="20"/>
          <w:highlight w:val="yellow"/>
        </w:rPr>
        <w:t>OR</w:t>
      </w:r>
      <w:r w:rsidRPr="00370A17">
        <w:rPr>
          <w:rFonts w:ascii="Calibri" w:hAnsi="Calibri" w:cs="Calibri"/>
          <w:sz w:val="20"/>
          <w:szCs w:val="20"/>
          <w:highlight w:val="yellow"/>
        </w:rPr>
        <w:t xml:space="preserve"> receive a payment in lieu of your entitlement to notice of termination</w:t>
      </w:r>
      <w:r w:rsidRPr="00370A17">
        <w:rPr>
          <w:rFonts w:ascii="Calibri" w:hAnsi="Calibri" w:cs="Calibri"/>
          <w:color w:val="4472C4"/>
          <w:sz w:val="20"/>
          <w:szCs w:val="20"/>
        </w:rPr>
        <w:t>.</w:t>
      </w:r>
      <w:r w:rsidRPr="00370A17">
        <w:rPr>
          <w:rFonts w:ascii="Calibri" w:hAnsi="Calibri" w:cs="Calibri"/>
          <w:sz w:val="20"/>
          <w:szCs w:val="20"/>
        </w:rPr>
        <w:t xml:space="preserve"> Therefore, your employment will terminate effective on </w:t>
      </w:r>
      <w:r w:rsidRPr="00370A17">
        <w:rPr>
          <w:rFonts w:ascii="Calibri" w:hAnsi="Calibri" w:cs="Calibri"/>
          <w:sz w:val="20"/>
          <w:szCs w:val="20"/>
          <w:highlight w:val="yellow"/>
        </w:rPr>
        <w:t>date</w:t>
      </w:r>
      <w:r w:rsidRPr="00370A17">
        <w:rPr>
          <w:rFonts w:ascii="Calibri" w:hAnsi="Calibri" w:cs="Calibri"/>
          <w:sz w:val="20"/>
          <w:szCs w:val="20"/>
        </w:rPr>
        <w:t xml:space="preserve">. </w:t>
      </w:r>
      <w:bookmarkStart w:id="1" w:name="_Hlk21699733"/>
      <w:r w:rsidRPr="00370A17">
        <w:rPr>
          <w:rFonts w:ascii="Calibri" w:hAnsi="Calibri" w:cs="Calibri"/>
          <w:color w:val="FF0000"/>
          <w:sz w:val="20"/>
          <w:szCs w:val="20"/>
        </w:rPr>
        <w:t xml:space="preserve"> </w:t>
      </w:r>
    </w:p>
    <w:bookmarkEnd w:id="1"/>
    <w:p w14:paraId="35B66F08" w14:textId="77777777" w:rsidR="006E0809" w:rsidRPr="00370A17" w:rsidRDefault="006E0809" w:rsidP="006E0809">
      <w:pPr>
        <w:spacing w:line="320" w:lineRule="auto"/>
        <w:contextualSpacing/>
        <w:rPr>
          <w:rFonts w:ascii="Calibri" w:hAnsi="Calibri" w:cs="Calibri"/>
          <w:b/>
          <w:bCs/>
          <w:sz w:val="20"/>
          <w:szCs w:val="20"/>
        </w:rPr>
      </w:pPr>
    </w:p>
    <w:p w14:paraId="32CE673D" w14:textId="77777777" w:rsidR="006E0809" w:rsidRPr="00370A17" w:rsidRDefault="006E0809" w:rsidP="006E0809">
      <w:pPr>
        <w:spacing w:line="320" w:lineRule="auto"/>
        <w:contextualSpacing/>
        <w:rPr>
          <w:rFonts w:ascii="Calibri" w:hAnsi="Calibri" w:cs="Calibri"/>
          <w:b/>
          <w:bCs/>
          <w:sz w:val="20"/>
          <w:szCs w:val="20"/>
        </w:rPr>
      </w:pPr>
      <w:r w:rsidRPr="00370A17">
        <w:rPr>
          <w:rFonts w:ascii="Calibri" w:hAnsi="Calibri" w:cs="Calibri"/>
          <w:b/>
          <w:bCs/>
          <w:sz w:val="20"/>
          <w:szCs w:val="20"/>
        </w:rPr>
        <w:t>Redundancy Pay</w:t>
      </w:r>
    </w:p>
    <w:p w14:paraId="335B6721" w14:textId="22E45A14" w:rsidR="006E0809" w:rsidRPr="006E0809" w:rsidRDefault="006E0809" w:rsidP="006E0809">
      <w:pPr>
        <w:spacing w:line="320" w:lineRule="auto"/>
        <w:contextualSpacing/>
        <w:rPr>
          <w:rFonts w:ascii="Calibri" w:hAnsi="Calibri" w:cs="Calibri"/>
          <w:color w:val="FF0000"/>
          <w:sz w:val="20"/>
          <w:szCs w:val="20"/>
        </w:rPr>
      </w:pPr>
      <w:r w:rsidRPr="006E0809">
        <w:rPr>
          <w:rFonts w:ascii="Calibri" w:hAnsi="Calibri" w:cs="Calibri"/>
          <w:color w:val="FF0000"/>
          <w:sz w:val="20"/>
          <w:szCs w:val="20"/>
          <w:highlight w:val="yellow"/>
        </w:rPr>
        <w:t>Insert details of any entitlement to redundancy pay or state the reason no redundancy pay is payable</w:t>
      </w:r>
    </w:p>
    <w:p w14:paraId="549019E7" w14:textId="77777777" w:rsidR="006E0809" w:rsidRPr="00370A17" w:rsidRDefault="006E0809" w:rsidP="006E0809">
      <w:pPr>
        <w:spacing w:line="320" w:lineRule="auto"/>
        <w:contextualSpacing/>
        <w:rPr>
          <w:rFonts w:ascii="Calibri" w:hAnsi="Calibri" w:cs="Calibri"/>
          <w:sz w:val="20"/>
          <w:szCs w:val="20"/>
        </w:rPr>
      </w:pPr>
    </w:p>
    <w:p w14:paraId="373EA69C" w14:textId="77777777" w:rsidR="006E0809" w:rsidRPr="00370A17" w:rsidRDefault="006E0809" w:rsidP="006E0809">
      <w:pPr>
        <w:spacing w:line="320" w:lineRule="auto"/>
        <w:contextualSpacing/>
        <w:rPr>
          <w:rFonts w:ascii="Calibri" w:hAnsi="Calibri" w:cs="Calibri"/>
          <w:sz w:val="20"/>
          <w:szCs w:val="20"/>
        </w:rPr>
      </w:pPr>
      <w:r w:rsidRPr="00370A17">
        <w:rPr>
          <w:rFonts w:ascii="Calibri" w:hAnsi="Calibri" w:cs="Calibri"/>
          <w:b/>
          <w:bCs/>
          <w:sz w:val="20"/>
          <w:szCs w:val="20"/>
        </w:rPr>
        <w:t>Other Entitlements</w:t>
      </w:r>
    </w:p>
    <w:p w14:paraId="798A7387" w14:textId="6963F7E5" w:rsidR="006E0809" w:rsidRPr="00370A17" w:rsidRDefault="006E0809" w:rsidP="006E0809">
      <w:pPr>
        <w:spacing w:line="320" w:lineRule="auto"/>
        <w:contextualSpacing/>
        <w:rPr>
          <w:rFonts w:ascii="Calibri" w:hAnsi="Calibri" w:cs="Calibri"/>
          <w:sz w:val="20"/>
          <w:szCs w:val="20"/>
        </w:rPr>
      </w:pPr>
      <w:r w:rsidRPr="00370A17">
        <w:rPr>
          <w:rFonts w:ascii="Calibri" w:hAnsi="Calibri" w:cs="Calibri"/>
          <w:sz w:val="20"/>
          <w:szCs w:val="20"/>
        </w:rPr>
        <w:lastRenderedPageBreak/>
        <w:t xml:space="preserve">You will be paid the following into your nominated bank account on </w:t>
      </w:r>
      <w:r w:rsidRPr="00370A17">
        <w:rPr>
          <w:rFonts w:ascii="Calibri" w:hAnsi="Calibri" w:cs="Calibri"/>
          <w:sz w:val="20"/>
          <w:szCs w:val="20"/>
          <w:highlight w:val="yellow"/>
        </w:rPr>
        <w:t xml:space="preserve">date </w:t>
      </w:r>
      <w:r w:rsidRPr="00370A17">
        <w:rPr>
          <w:rFonts w:ascii="Calibri" w:hAnsi="Calibri" w:cs="Calibri"/>
          <w:b/>
          <w:bCs/>
          <w:sz w:val="20"/>
          <w:szCs w:val="20"/>
          <w:highlight w:val="yellow"/>
        </w:rPr>
        <w:t>OR</w:t>
      </w:r>
      <w:r w:rsidRPr="00370A17">
        <w:rPr>
          <w:rFonts w:ascii="Calibri" w:hAnsi="Calibri" w:cs="Calibri"/>
          <w:sz w:val="20"/>
          <w:szCs w:val="20"/>
          <w:highlight w:val="yellow"/>
        </w:rPr>
        <w:t xml:space="preserve"> Employer’s name next pay cycle</w:t>
      </w:r>
      <w:r w:rsidRPr="00370A17">
        <w:rPr>
          <w:rFonts w:ascii="Calibri" w:hAnsi="Calibri" w:cs="Calibri"/>
          <w:sz w:val="20"/>
          <w:szCs w:val="20"/>
        </w:rPr>
        <w:t>:</w:t>
      </w:r>
    </w:p>
    <w:p w14:paraId="4F7EFF79" w14:textId="77777777" w:rsidR="006E0809" w:rsidRPr="00370A17" w:rsidRDefault="006E0809" w:rsidP="006E0809">
      <w:pPr>
        <w:pStyle w:val="ListParagraph"/>
        <w:numPr>
          <w:ilvl w:val="0"/>
          <w:numId w:val="2"/>
        </w:numPr>
        <w:spacing w:line="320" w:lineRule="auto"/>
        <w:rPr>
          <w:rFonts w:cs="Calibri"/>
          <w:sz w:val="20"/>
          <w:szCs w:val="20"/>
        </w:rPr>
      </w:pPr>
      <w:r w:rsidRPr="00370A17">
        <w:rPr>
          <w:rFonts w:cs="Calibri"/>
          <w:sz w:val="20"/>
          <w:szCs w:val="20"/>
        </w:rPr>
        <w:t>Any accrued but unused annual leave entitlements.</w:t>
      </w:r>
    </w:p>
    <w:p w14:paraId="561BA17E" w14:textId="3B2A0341" w:rsidR="006E0809" w:rsidRPr="00370A17" w:rsidRDefault="006E0809" w:rsidP="006E0809">
      <w:pPr>
        <w:pStyle w:val="ListParagraph"/>
        <w:numPr>
          <w:ilvl w:val="0"/>
          <w:numId w:val="2"/>
        </w:numPr>
        <w:spacing w:line="320" w:lineRule="auto"/>
        <w:rPr>
          <w:rFonts w:cs="Calibri"/>
          <w:sz w:val="20"/>
          <w:szCs w:val="20"/>
        </w:rPr>
      </w:pPr>
      <w:r w:rsidRPr="00370A17">
        <w:rPr>
          <w:rFonts w:cs="Calibri"/>
          <w:sz w:val="20"/>
          <w:szCs w:val="20"/>
          <w:highlight w:val="yellow"/>
        </w:rPr>
        <w:t>Payment in lieu of notice of termination</w:t>
      </w:r>
      <w:r w:rsidRPr="00370A17">
        <w:rPr>
          <w:rFonts w:cs="Calibri"/>
          <w:sz w:val="20"/>
          <w:szCs w:val="20"/>
        </w:rPr>
        <w:t>.</w:t>
      </w:r>
    </w:p>
    <w:p w14:paraId="7D0F451F" w14:textId="55CBA024" w:rsidR="006E0809" w:rsidRPr="00370A17" w:rsidRDefault="006E0809" w:rsidP="006E0809">
      <w:pPr>
        <w:pStyle w:val="ListParagraph"/>
        <w:numPr>
          <w:ilvl w:val="0"/>
          <w:numId w:val="2"/>
        </w:numPr>
        <w:spacing w:line="320" w:lineRule="auto"/>
        <w:rPr>
          <w:rFonts w:cs="Calibri"/>
          <w:sz w:val="20"/>
          <w:szCs w:val="20"/>
        </w:rPr>
      </w:pPr>
      <w:r w:rsidRPr="00370A17">
        <w:rPr>
          <w:rFonts w:cs="Calibri"/>
          <w:sz w:val="20"/>
          <w:szCs w:val="20"/>
          <w:highlight w:val="yellow"/>
        </w:rPr>
        <w:t>Outstanding wages.</w:t>
      </w:r>
    </w:p>
    <w:p w14:paraId="4DDBBB1C" w14:textId="7FCB6283" w:rsidR="006E0809" w:rsidRPr="00370A17" w:rsidRDefault="006E0809" w:rsidP="006E0809">
      <w:pPr>
        <w:pStyle w:val="ListParagraph"/>
        <w:numPr>
          <w:ilvl w:val="0"/>
          <w:numId w:val="2"/>
        </w:numPr>
        <w:spacing w:line="320" w:lineRule="auto"/>
        <w:rPr>
          <w:rFonts w:cs="Calibri"/>
          <w:sz w:val="20"/>
          <w:szCs w:val="20"/>
        </w:rPr>
      </w:pPr>
      <w:r w:rsidRPr="00370A17">
        <w:rPr>
          <w:rFonts w:cs="Calibri"/>
          <w:sz w:val="20"/>
          <w:szCs w:val="20"/>
          <w:highlight w:val="yellow"/>
        </w:rPr>
        <w:t>Any other entitlements</w:t>
      </w:r>
      <w:r w:rsidRPr="00370A17">
        <w:rPr>
          <w:rFonts w:cs="Calibri"/>
          <w:sz w:val="20"/>
          <w:szCs w:val="20"/>
        </w:rPr>
        <w:t>.</w:t>
      </w:r>
    </w:p>
    <w:p w14:paraId="01A5FCF7" w14:textId="77777777" w:rsidR="006E0809" w:rsidRPr="00370A17" w:rsidRDefault="006E0809" w:rsidP="006E0809">
      <w:pPr>
        <w:spacing w:line="320" w:lineRule="auto"/>
        <w:contextualSpacing/>
        <w:rPr>
          <w:rFonts w:ascii="Calibri" w:hAnsi="Calibri" w:cs="Calibri"/>
          <w:sz w:val="20"/>
          <w:szCs w:val="20"/>
        </w:rPr>
      </w:pPr>
    </w:p>
    <w:p w14:paraId="57E63066" w14:textId="69D18D60" w:rsidR="006E0809" w:rsidRPr="006E0809" w:rsidRDefault="006E0809" w:rsidP="006E0809">
      <w:pPr>
        <w:spacing w:line="320" w:lineRule="auto"/>
        <w:contextualSpacing/>
        <w:rPr>
          <w:rFonts w:ascii="Calibri" w:hAnsi="Calibri" w:cs="Calibri"/>
          <w:b/>
          <w:bCs/>
          <w:color w:val="00B050"/>
          <w:sz w:val="20"/>
          <w:szCs w:val="20"/>
        </w:rPr>
      </w:pPr>
      <w:r w:rsidRPr="006E0809">
        <w:rPr>
          <w:rFonts w:ascii="Calibri" w:hAnsi="Calibri" w:cs="Calibri"/>
          <w:b/>
          <w:bCs/>
          <w:color w:val="00B050"/>
          <w:sz w:val="20"/>
          <w:szCs w:val="20"/>
        </w:rPr>
        <w:t>Return of Employer’s property</w:t>
      </w:r>
    </w:p>
    <w:p w14:paraId="34DB9A64" w14:textId="671E6D49" w:rsidR="006E0809" w:rsidRPr="006E0809" w:rsidRDefault="006E0809" w:rsidP="006E0809">
      <w:pPr>
        <w:spacing w:line="320" w:lineRule="auto"/>
        <w:contextualSpacing/>
        <w:rPr>
          <w:rFonts w:ascii="Calibri" w:hAnsi="Calibri" w:cs="Calibri"/>
          <w:color w:val="00B050"/>
          <w:sz w:val="20"/>
          <w:szCs w:val="20"/>
        </w:rPr>
      </w:pPr>
      <w:r w:rsidRPr="006E0809">
        <w:rPr>
          <w:rFonts w:ascii="Calibri" w:hAnsi="Calibri" w:cs="Calibri"/>
          <w:color w:val="00B050"/>
          <w:sz w:val="20"/>
          <w:szCs w:val="20"/>
        </w:rPr>
        <w:t xml:space="preserve">You are required to return all of the Employer’s property to </w:t>
      </w:r>
      <w:r w:rsidRPr="006E0809">
        <w:rPr>
          <w:rFonts w:ascii="Calibri" w:hAnsi="Calibri" w:cs="Calibri"/>
          <w:color w:val="00B050"/>
          <w:sz w:val="20"/>
          <w:szCs w:val="20"/>
          <w:highlight w:val="yellow"/>
        </w:rPr>
        <w:t>relevant person</w:t>
      </w:r>
      <w:r w:rsidRPr="006E0809">
        <w:rPr>
          <w:rFonts w:ascii="Calibri" w:hAnsi="Calibri" w:cs="Calibri"/>
          <w:color w:val="00B050"/>
          <w:sz w:val="20"/>
          <w:szCs w:val="20"/>
        </w:rPr>
        <w:t xml:space="preserve"> by </w:t>
      </w:r>
      <w:r w:rsidRPr="006E0809">
        <w:rPr>
          <w:rFonts w:ascii="Calibri" w:hAnsi="Calibri" w:cs="Calibri"/>
          <w:color w:val="00B050"/>
          <w:sz w:val="20"/>
          <w:szCs w:val="20"/>
          <w:highlight w:val="yellow"/>
        </w:rPr>
        <w:t>date</w:t>
      </w:r>
      <w:r w:rsidRPr="006E0809">
        <w:rPr>
          <w:rFonts w:ascii="Calibri" w:hAnsi="Calibri" w:cs="Calibri"/>
          <w:color w:val="00B050"/>
          <w:sz w:val="20"/>
          <w:szCs w:val="20"/>
        </w:rPr>
        <w:t>, including:</w:t>
      </w:r>
    </w:p>
    <w:p w14:paraId="67BEAB65" w14:textId="155377AB" w:rsidR="006E0809" w:rsidRPr="006E0809" w:rsidRDefault="006E0809" w:rsidP="006E0809">
      <w:pPr>
        <w:pStyle w:val="ListParagraph"/>
        <w:numPr>
          <w:ilvl w:val="0"/>
          <w:numId w:val="3"/>
        </w:numPr>
        <w:spacing w:line="320" w:lineRule="auto"/>
        <w:rPr>
          <w:rFonts w:cs="Calibri"/>
          <w:color w:val="00B050"/>
          <w:sz w:val="20"/>
          <w:szCs w:val="20"/>
        </w:rPr>
      </w:pPr>
      <w:r w:rsidRPr="006E0809">
        <w:rPr>
          <w:rFonts w:cs="Calibri"/>
          <w:color w:val="00B050"/>
          <w:sz w:val="20"/>
          <w:szCs w:val="20"/>
          <w:highlight w:val="yellow"/>
        </w:rPr>
        <w:t>Insert details</w:t>
      </w:r>
      <w:r w:rsidRPr="006E0809">
        <w:rPr>
          <w:rFonts w:cs="Calibri"/>
          <w:color w:val="00B050"/>
          <w:sz w:val="20"/>
          <w:szCs w:val="20"/>
        </w:rPr>
        <w:t>;</w:t>
      </w:r>
    </w:p>
    <w:p w14:paraId="18C21CF5" w14:textId="77777777" w:rsidR="006E0809" w:rsidRPr="006E0809" w:rsidRDefault="006E0809" w:rsidP="006E0809">
      <w:pPr>
        <w:pStyle w:val="ListParagraph"/>
        <w:numPr>
          <w:ilvl w:val="0"/>
          <w:numId w:val="3"/>
        </w:numPr>
        <w:spacing w:line="320" w:lineRule="auto"/>
        <w:rPr>
          <w:rFonts w:cs="Calibri"/>
          <w:color w:val="00B050"/>
          <w:sz w:val="20"/>
          <w:szCs w:val="20"/>
        </w:rPr>
      </w:pPr>
      <w:r w:rsidRPr="006E0809">
        <w:rPr>
          <w:rFonts w:cs="Calibri"/>
          <w:color w:val="00B050"/>
          <w:sz w:val="20"/>
          <w:szCs w:val="20"/>
        </w:rPr>
        <w:t xml:space="preserve">Any other materials, records or other information or documents in your possession or under your control (including confidential information or intellectual property) which are the property of the Employer. </w:t>
      </w:r>
    </w:p>
    <w:p w14:paraId="69DD9F9E" w14:textId="77777777" w:rsidR="006E0809" w:rsidRPr="00370A17" w:rsidRDefault="006E0809" w:rsidP="006E0809">
      <w:pPr>
        <w:spacing w:line="320" w:lineRule="auto"/>
        <w:contextualSpacing/>
        <w:rPr>
          <w:rFonts w:ascii="Calibri" w:hAnsi="Calibri" w:cs="Calibri"/>
          <w:sz w:val="20"/>
          <w:szCs w:val="20"/>
        </w:rPr>
      </w:pPr>
      <w:r w:rsidRPr="00370A17">
        <w:rPr>
          <w:rFonts w:ascii="Calibri" w:hAnsi="Calibri" w:cs="Calibri"/>
          <w:sz w:val="20"/>
          <w:szCs w:val="20"/>
        </w:rPr>
        <w:t xml:space="preserve">            </w:t>
      </w:r>
    </w:p>
    <w:p w14:paraId="43EACC15" w14:textId="77777777" w:rsidR="006E0809" w:rsidRDefault="006E0809" w:rsidP="006E0809">
      <w:pPr>
        <w:spacing w:line="320" w:lineRule="auto"/>
        <w:contextualSpacing/>
        <w:rPr>
          <w:rFonts w:ascii="Calibri" w:hAnsi="Calibri" w:cs="Calibri"/>
          <w:sz w:val="20"/>
          <w:szCs w:val="20"/>
        </w:rPr>
      </w:pPr>
      <w:r w:rsidRPr="00370A17">
        <w:rPr>
          <w:rFonts w:ascii="Calibri" w:hAnsi="Calibri" w:cs="Calibri"/>
          <w:sz w:val="20"/>
          <w:szCs w:val="20"/>
        </w:rPr>
        <w:t xml:space="preserve">We wish you well in your future endeavours.  </w:t>
      </w:r>
    </w:p>
    <w:p w14:paraId="3214815E" w14:textId="77777777" w:rsidR="006E0809" w:rsidRDefault="006E0809" w:rsidP="006E0809">
      <w:pPr>
        <w:spacing w:line="320" w:lineRule="auto"/>
        <w:contextualSpacing/>
        <w:rPr>
          <w:rFonts w:ascii="Calibri" w:hAnsi="Calibri" w:cs="Calibri"/>
          <w:sz w:val="20"/>
          <w:szCs w:val="20"/>
        </w:rPr>
      </w:pPr>
    </w:p>
    <w:p w14:paraId="473BF91C" w14:textId="21A42B0E" w:rsidR="006E0809" w:rsidRPr="00FC3EEB" w:rsidRDefault="006E0809" w:rsidP="006E0809">
      <w:pPr>
        <w:spacing w:line="320" w:lineRule="auto"/>
        <w:contextualSpacing/>
        <w:rPr>
          <w:rFonts w:ascii="Calibri" w:hAnsi="Calibri" w:cs="Calibri"/>
          <w:sz w:val="20"/>
          <w:szCs w:val="20"/>
        </w:rPr>
      </w:pPr>
      <w:r w:rsidRPr="00FC3EEB">
        <w:rPr>
          <w:rFonts w:ascii="Calibri" w:hAnsi="Calibri" w:cs="Calibri"/>
          <w:sz w:val="20"/>
          <w:szCs w:val="20"/>
        </w:rPr>
        <w:t>Yours sincerely,</w:t>
      </w:r>
    </w:p>
    <w:p w14:paraId="15BF0B1D" w14:textId="57B3BF59" w:rsidR="006E0809" w:rsidRDefault="006E0809" w:rsidP="006E0809">
      <w:pPr>
        <w:spacing w:line="320" w:lineRule="auto"/>
      </w:pPr>
    </w:p>
    <w:p w14:paraId="7D1BDFA2" w14:textId="315F573E" w:rsidR="006E0809" w:rsidRDefault="006E0809" w:rsidP="006E0809">
      <w:pPr>
        <w:spacing w:line="320" w:lineRule="auto"/>
      </w:pPr>
    </w:p>
    <w:p w14:paraId="297A150C" w14:textId="77777777" w:rsidR="006E0809" w:rsidRPr="00F35DD0" w:rsidRDefault="006E0809" w:rsidP="006E0809">
      <w:pPr>
        <w:spacing w:line="320" w:lineRule="auto"/>
        <w:jc w:val="both"/>
        <w:rPr>
          <w:rFonts w:cstheme="minorHAnsi"/>
          <w:color w:val="262626" w:themeColor="text1" w:themeTint="D9"/>
          <w:sz w:val="22"/>
          <w:szCs w:val="22"/>
        </w:rPr>
      </w:pPr>
    </w:p>
    <w:p w14:paraId="4B863A9C" w14:textId="77777777" w:rsidR="006E0809" w:rsidRPr="00F35DD0" w:rsidRDefault="006E0809" w:rsidP="006E0809">
      <w:pPr>
        <w:spacing w:line="320" w:lineRule="auto"/>
        <w:rPr>
          <w:rFonts w:ascii="Calibri" w:eastAsia="Times New Roman" w:hAnsi="Calibri" w:cs="Calibri"/>
          <w:color w:val="262626" w:themeColor="text1" w:themeTint="D9"/>
          <w:sz w:val="22"/>
          <w:szCs w:val="22"/>
          <w:highlight w:val="yellow"/>
          <w:lang w:val="en-US"/>
        </w:rPr>
      </w:pPr>
      <w:r w:rsidRPr="00F35DD0">
        <w:rPr>
          <w:rFonts w:ascii="Calibri" w:eastAsia="Times New Roman" w:hAnsi="Calibri" w:cs="Calibri"/>
          <w:color w:val="262626" w:themeColor="text1" w:themeTint="D9"/>
          <w:sz w:val="22"/>
          <w:szCs w:val="22"/>
          <w:highlight w:val="yellow"/>
          <w:lang w:val="en-US"/>
        </w:rPr>
        <w:t>Signatory Name</w:t>
      </w:r>
    </w:p>
    <w:p w14:paraId="778356EC" w14:textId="77777777" w:rsidR="006E0809" w:rsidRPr="00F35DD0" w:rsidRDefault="006E0809" w:rsidP="006E0809">
      <w:pPr>
        <w:spacing w:line="320" w:lineRule="auto"/>
        <w:rPr>
          <w:rFonts w:ascii="Calibri" w:eastAsia="Times New Roman" w:hAnsi="Calibri" w:cs="Calibri"/>
          <w:color w:val="262626" w:themeColor="text1" w:themeTint="D9"/>
          <w:sz w:val="22"/>
          <w:szCs w:val="22"/>
          <w:highlight w:val="yellow"/>
          <w:lang w:val="en-US"/>
        </w:rPr>
      </w:pPr>
      <w:r w:rsidRPr="00F35DD0">
        <w:rPr>
          <w:rFonts w:ascii="Calibri" w:eastAsia="Times New Roman" w:hAnsi="Calibri" w:cs="Calibri"/>
          <w:color w:val="262626" w:themeColor="text1" w:themeTint="D9"/>
          <w:sz w:val="22"/>
          <w:szCs w:val="22"/>
          <w:highlight w:val="yellow"/>
          <w:lang w:val="en-US"/>
        </w:rPr>
        <w:t>Signatory Title</w:t>
      </w:r>
    </w:p>
    <w:p w14:paraId="04AA9D4A" w14:textId="77777777" w:rsidR="006E0809" w:rsidRPr="00F35DD0" w:rsidRDefault="006E0809" w:rsidP="006E0809">
      <w:pPr>
        <w:spacing w:line="320" w:lineRule="auto"/>
        <w:rPr>
          <w:rFonts w:cstheme="minorHAnsi"/>
          <w:color w:val="262626" w:themeColor="text1" w:themeTint="D9"/>
          <w:sz w:val="22"/>
          <w:szCs w:val="22"/>
        </w:rPr>
      </w:pPr>
      <w:r w:rsidRPr="00F35DD0">
        <w:rPr>
          <w:rFonts w:ascii="Calibri" w:eastAsia="Times New Roman" w:hAnsi="Calibri" w:cs="Calibri"/>
          <w:b/>
          <w:bCs/>
          <w:color w:val="262626" w:themeColor="text1" w:themeTint="D9"/>
          <w:sz w:val="22"/>
          <w:szCs w:val="22"/>
          <w:highlight w:val="yellow"/>
          <w:lang w:val="en-US"/>
        </w:rPr>
        <w:t>Employer name</w:t>
      </w:r>
    </w:p>
    <w:p w14:paraId="2060D59C" w14:textId="77777777" w:rsidR="006E0809" w:rsidRPr="00F35DD0" w:rsidRDefault="006E0809" w:rsidP="006E0809">
      <w:pPr>
        <w:spacing w:line="320" w:lineRule="auto"/>
        <w:jc w:val="both"/>
        <w:rPr>
          <w:rFonts w:cstheme="minorHAnsi"/>
          <w:color w:val="262626" w:themeColor="text1" w:themeTint="D9"/>
          <w:sz w:val="22"/>
          <w:szCs w:val="22"/>
        </w:rPr>
      </w:pPr>
      <w:r w:rsidRPr="00F35DD0">
        <w:rPr>
          <w:rFonts w:cstheme="minorHAnsi"/>
          <w:color w:val="262626" w:themeColor="text1" w:themeTint="D9"/>
          <w:sz w:val="22"/>
          <w:szCs w:val="22"/>
          <w:highlight w:val="yellow"/>
        </w:rPr>
        <w:t xml:space="preserve"> </w:t>
      </w:r>
    </w:p>
    <w:p w14:paraId="31A2B613" w14:textId="77777777" w:rsidR="006E0809" w:rsidRPr="006E0809" w:rsidRDefault="006E0809" w:rsidP="006E0809">
      <w:pPr>
        <w:spacing w:line="320" w:lineRule="auto"/>
        <w:rPr>
          <w:b/>
          <w:bCs/>
        </w:rPr>
      </w:pPr>
    </w:p>
    <w:sectPr w:rsidR="006E0809" w:rsidRPr="006E0809" w:rsidSect="00892DC0">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87B21" w14:textId="77777777" w:rsidR="00450A0C" w:rsidRDefault="00450A0C" w:rsidP="006E0809">
      <w:r>
        <w:separator/>
      </w:r>
    </w:p>
  </w:endnote>
  <w:endnote w:type="continuationSeparator" w:id="0">
    <w:p w14:paraId="20AF2CF9" w14:textId="77777777" w:rsidR="00450A0C" w:rsidRDefault="00450A0C" w:rsidP="006E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692D9" w14:textId="77777777" w:rsidR="00450A0C" w:rsidRDefault="00450A0C" w:rsidP="006E0809">
      <w:r>
        <w:separator/>
      </w:r>
    </w:p>
  </w:footnote>
  <w:footnote w:type="continuationSeparator" w:id="0">
    <w:p w14:paraId="57555086" w14:textId="77777777" w:rsidR="00450A0C" w:rsidRDefault="00450A0C" w:rsidP="006E0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115F3" w14:textId="6C446C08" w:rsidR="006E0809" w:rsidRPr="006E0809" w:rsidRDefault="006E0809" w:rsidP="006E0809">
    <w:pPr>
      <w:pStyle w:val="Header"/>
      <w:jc w:val="center"/>
      <w:rPr>
        <w:color w:val="FF0000"/>
        <w:sz w:val="22"/>
        <w:szCs w:val="22"/>
      </w:rPr>
    </w:pPr>
    <w:r w:rsidRPr="006E0809">
      <w:rPr>
        <w:color w:val="FF0000"/>
        <w:sz w:val="22"/>
        <w:szCs w:val="22"/>
      </w:rPr>
      <w:t>Insert Employer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B359A"/>
    <w:multiLevelType w:val="hybridMultilevel"/>
    <w:tmpl w:val="47167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66F24E2"/>
    <w:multiLevelType w:val="hybridMultilevel"/>
    <w:tmpl w:val="821E5920"/>
    <w:lvl w:ilvl="0" w:tplc="E68E87D6">
      <w:start w:val="18"/>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9DE3AF7"/>
    <w:multiLevelType w:val="hybridMultilevel"/>
    <w:tmpl w:val="97040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09"/>
    <w:rsid w:val="00450A0C"/>
    <w:rsid w:val="004E3B75"/>
    <w:rsid w:val="006E0809"/>
    <w:rsid w:val="00892DC0"/>
    <w:rsid w:val="00D77E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B5EE"/>
  <w15:chartTrackingRefBased/>
  <w15:docId w15:val="{27CCC938-C279-7045-9EDD-6114A355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809"/>
    <w:pPr>
      <w:tabs>
        <w:tab w:val="center" w:pos="4680"/>
        <w:tab w:val="right" w:pos="9360"/>
      </w:tabs>
    </w:pPr>
  </w:style>
  <w:style w:type="character" w:customStyle="1" w:styleId="HeaderChar">
    <w:name w:val="Header Char"/>
    <w:basedOn w:val="DefaultParagraphFont"/>
    <w:link w:val="Header"/>
    <w:uiPriority w:val="99"/>
    <w:rsid w:val="006E0809"/>
  </w:style>
  <w:style w:type="paragraph" w:styleId="Footer">
    <w:name w:val="footer"/>
    <w:basedOn w:val="Normal"/>
    <w:link w:val="FooterChar"/>
    <w:uiPriority w:val="99"/>
    <w:unhideWhenUsed/>
    <w:rsid w:val="006E0809"/>
    <w:pPr>
      <w:tabs>
        <w:tab w:val="center" w:pos="4680"/>
        <w:tab w:val="right" w:pos="9360"/>
      </w:tabs>
    </w:pPr>
  </w:style>
  <w:style w:type="character" w:customStyle="1" w:styleId="FooterChar">
    <w:name w:val="Footer Char"/>
    <w:basedOn w:val="DefaultParagraphFont"/>
    <w:link w:val="Footer"/>
    <w:uiPriority w:val="99"/>
    <w:rsid w:val="006E0809"/>
  </w:style>
  <w:style w:type="paragraph" w:styleId="Closing">
    <w:name w:val="Closing"/>
    <w:basedOn w:val="Normal"/>
    <w:link w:val="ClosingChar"/>
    <w:qFormat/>
    <w:rsid w:val="006E0809"/>
    <w:pPr>
      <w:spacing w:after="960" w:line="276" w:lineRule="auto"/>
    </w:pPr>
    <w:rPr>
      <w:rFonts w:ascii="Times New Roman" w:eastAsia="Times New Roman" w:hAnsi="Times New Roman" w:cs="Times New Roman"/>
      <w:lang w:val="en-US"/>
    </w:rPr>
  </w:style>
  <w:style w:type="character" w:customStyle="1" w:styleId="ClosingChar">
    <w:name w:val="Closing Char"/>
    <w:basedOn w:val="DefaultParagraphFont"/>
    <w:link w:val="Closing"/>
    <w:rsid w:val="006E0809"/>
    <w:rPr>
      <w:rFonts w:ascii="Times New Roman" w:eastAsia="Times New Roman" w:hAnsi="Times New Roman" w:cs="Times New Roman"/>
      <w:lang w:val="en-US"/>
    </w:rPr>
  </w:style>
  <w:style w:type="paragraph" w:styleId="ListParagraph">
    <w:name w:val="List Paragraph"/>
    <w:basedOn w:val="Normal"/>
    <w:uiPriority w:val="34"/>
    <w:qFormat/>
    <w:rsid w:val="006E080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I</dc:creator>
  <cp:keywords/>
  <dc:description/>
  <cp:lastModifiedBy>Tracy Sellers</cp:lastModifiedBy>
  <cp:revision>2</cp:revision>
  <dcterms:created xsi:type="dcterms:W3CDTF">2020-03-24T19:49:00Z</dcterms:created>
  <dcterms:modified xsi:type="dcterms:W3CDTF">2020-03-24T19:49:00Z</dcterms:modified>
</cp:coreProperties>
</file>